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0" w:rsidRDefault="00DF75F0">
      <w:pPr>
        <w:rPr>
          <w:lang w:val="en-US"/>
        </w:rPr>
      </w:pPr>
    </w:p>
    <w:p w:rsidR="00DF75F0" w:rsidRDefault="00DF75F0">
      <w:pPr>
        <w:rPr>
          <w:lang w:val="en-US"/>
        </w:rPr>
      </w:pPr>
    </w:p>
    <w:p w:rsidR="00E6725A" w:rsidRPr="003B0D03" w:rsidRDefault="00DF75F0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>ТЕХНИЧЕСКО ЗАДАНИЕ</w:t>
      </w:r>
    </w:p>
    <w:p w:rsidR="00E6725A" w:rsidRPr="003B0D03" w:rsidRDefault="00E6725A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421" w:rsidRPr="003B0D03" w:rsidRDefault="00080421" w:rsidP="00080421">
      <w:pPr>
        <w:spacing w:after="0"/>
        <w:ind w:left="426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B0D0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ОБОСОБЕНА ПОЗИЦИЯ № 3: ОДЗ „ПРОЛЕТ 1- РЕМОНТ ПОКРИВ</w:t>
      </w:r>
    </w:p>
    <w:p w:rsidR="00080421" w:rsidRPr="003B0D03" w:rsidRDefault="00080421" w:rsidP="00080421">
      <w:pPr>
        <w:spacing w:after="0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B0D0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КУХНЕНСКИ  БЛОК И ВЪТРЕШЕН РЕМОНТ ПОМЕЩЕНИЯ ЗА ОТДИХ</w:t>
      </w:r>
    </w:p>
    <w:p w:rsidR="00E6725A" w:rsidRDefault="00080421" w:rsidP="00080421">
      <w:pPr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B0D0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ВЪЗПИТАНИЕ НА  ДЕЦА“</w:t>
      </w:r>
      <w:r w:rsidR="00546C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гр.Севлиево</w:t>
      </w:r>
    </w:p>
    <w:p w:rsidR="003E207A" w:rsidRPr="003B0D03" w:rsidRDefault="003E207A" w:rsidP="00080421">
      <w:pPr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93047" w:rsidRPr="003B0D03" w:rsidRDefault="004028C3" w:rsidP="00C045EC">
      <w:pPr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 xml:space="preserve">І. Кратко описание на </w:t>
      </w:r>
      <w:r w:rsidR="00E135FB" w:rsidRPr="003B0D03">
        <w:rPr>
          <w:rFonts w:ascii="Times New Roman" w:hAnsi="Times New Roman" w:cs="Times New Roman"/>
          <w:b/>
          <w:sz w:val="24"/>
          <w:szCs w:val="24"/>
        </w:rPr>
        <w:t xml:space="preserve">съществуващо </w:t>
      </w:r>
      <w:r w:rsidR="00D94863" w:rsidRPr="003B0D03">
        <w:rPr>
          <w:rFonts w:ascii="Times New Roman" w:hAnsi="Times New Roman" w:cs="Times New Roman"/>
          <w:b/>
          <w:sz w:val="24"/>
          <w:szCs w:val="24"/>
        </w:rPr>
        <w:t>състояние на сградата.</w:t>
      </w:r>
    </w:p>
    <w:p w:rsidR="00352071" w:rsidRPr="003B0D03" w:rsidRDefault="00CD7B1F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Сградата на ОДЗ </w:t>
      </w:r>
      <w:r w:rsidR="00E6725A" w:rsidRPr="003B0D03">
        <w:rPr>
          <w:rFonts w:ascii="Times New Roman" w:hAnsi="Times New Roman" w:cs="Times New Roman"/>
          <w:sz w:val="24"/>
          <w:szCs w:val="24"/>
        </w:rPr>
        <w:t>„Пролет 1“</w:t>
      </w:r>
      <w:r w:rsidR="00CF0C0A" w:rsidRPr="003B0D03">
        <w:rPr>
          <w:rFonts w:ascii="Times New Roman" w:hAnsi="Times New Roman" w:cs="Times New Roman"/>
          <w:sz w:val="24"/>
          <w:szCs w:val="24"/>
        </w:rPr>
        <w:t xml:space="preserve"> гр. С</w:t>
      </w:r>
      <w:r w:rsidR="00E6725A" w:rsidRPr="003B0D03">
        <w:rPr>
          <w:rFonts w:ascii="Times New Roman" w:hAnsi="Times New Roman" w:cs="Times New Roman"/>
          <w:sz w:val="24"/>
          <w:szCs w:val="24"/>
        </w:rPr>
        <w:t>евлиево</w:t>
      </w:r>
      <w:r w:rsidR="00CF0C0A" w:rsidRPr="003B0D03">
        <w:rPr>
          <w:rFonts w:ascii="Times New Roman" w:hAnsi="Times New Roman" w:cs="Times New Roman"/>
          <w:sz w:val="24"/>
          <w:szCs w:val="24"/>
        </w:rPr>
        <w:t xml:space="preserve">, </w:t>
      </w:r>
      <w:r w:rsidR="00E6725A" w:rsidRPr="003B0D03">
        <w:rPr>
          <w:rFonts w:ascii="Times New Roman" w:hAnsi="Times New Roman" w:cs="Times New Roman"/>
          <w:sz w:val="24"/>
          <w:szCs w:val="24"/>
        </w:rPr>
        <w:t xml:space="preserve">ул.“Дядо Фильо Радев“ № 9 </w:t>
      </w:r>
      <w:r w:rsidR="00CA6027" w:rsidRPr="003B0D03">
        <w:rPr>
          <w:rFonts w:ascii="Times New Roman" w:hAnsi="Times New Roman" w:cs="Times New Roman"/>
          <w:sz w:val="24"/>
          <w:szCs w:val="24"/>
        </w:rPr>
        <w:t>е построена и в</w:t>
      </w:r>
      <w:r w:rsidR="00C43B36" w:rsidRPr="003B0D03">
        <w:rPr>
          <w:rFonts w:ascii="Times New Roman" w:hAnsi="Times New Roman" w:cs="Times New Roman"/>
          <w:sz w:val="24"/>
          <w:szCs w:val="24"/>
        </w:rPr>
        <w:t>ъведена в експлоатация през 19</w:t>
      </w:r>
      <w:r w:rsidR="00E20B50" w:rsidRPr="003B0D03">
        <w:rPr>
          <w:rFonts w:ascii="Times New Roman" w:hAnsi="Times New Roman" w:cs="Times New Roman"/>
          <w:sz w:val="24"/>
          <w:szCs w:val="24"/>
        </w:rPr>
        <w:t>78</w:t>
      </w:r>
      <w:r w:rsidR="00CA6027" w:rsidRPr="003B0D03">
        <w:rPr>
          <w:rFonts w:ascii="Times New Roman" w:hAnsi="Times New Roman" w:cs="Times New Roman"/>
          <w:sz w:val="24"/>
          <w:szCs w:val="24"/>
        </w:rPr>
        <w:t xml:space="preserve"> г. Дет</w:t>
      </w:r>
      <w:r w:rsidR="008611B2" w:rsidRPr="003B0D03">
        <w:rPr>
          <w:rFonts w:ascii="Times New Roman" w:hAnsi="Times New Roman" w:cs="Times New Roman"/>
          <w:sz w:val="24"/>
          <w:szCs w:val="24"/>
        </w:rPr>
        <w:t xml:space="preserve">ската градина е </w:t>
      </w:r>
      <w:r w:rsidR="00E20B50" w:rsidRPr="003B0D03">
        <w:rPr>
          <w:rFonts w:ascii="Times New Roman" w:hAnsi="Times New Roman" w:cs="Times New Roman"/>
          <w:sz w:val="24"/>
          <w:szCs w:val="24"/>
        </w:rPr>
        <w:t>двуетажна сграда без под</w:t>
      </w:r>
      <w:r w:rsidR="00DF2729">
        <w:rPr>
          <w:rFonts w:ascii="Times New Roman" w:hAnsi="Times New Roman" w:cs="Times New Roman"/>
          <w:sz w:val="24"/>
          <w:szCs w:val="24"/>
        </w:rPr>
        <w:t xml:space="preserve"> </w:t>
      </w:r>
      <w:r w:rsidR="00E20B50" w:rsidRPr="003B0D03">
        <w:rPr>
          <w:rFonts w:ascii="Times New Roman" w:hAnsi="Times New Roman" w:cs="Times New Roman"/>
          <w:sz w:val="24"/>
          <w:szCs w:val="24"/>
        </w:rPr>
        <w:t>покривно пространство  и без сутерен с под директно върху земята.</w:t>
      </w:r>
      <w:r w:rsidR="000B22E0" w:rsidRPr="003B0D03">
        <w:rPr>
          <w:rFonts w:ascii="Times New Roman" w:hAnsi="Times New Roman" w:cs="Times New Roman"/>
          <w:sz w:val="24"/>
          <w:szCs w:val="24"/>
        </w:rPr>
        <w:t xml:space="preserve"> Дограмата е</w:t>
      </w:r>
      <w:r w:rsidR="00C43B36" w:rsidRPr="003B0D03">
        <w:rPr>
          <w:rFonts w:ascii="Times New Roman" w:hAnsi="Times New Roman" w:cs="Times New Roman"/>
          <w:sz w:val="24"/>
          <w:szCs w:val="24"/>
        </w:rPr>
        <w:t xml:space="preserve"> </w:t>
      </w:r>
      <w:r w:rsidR="000B22E0" w:rsidRPr="003B0D03">
        <w:rPr>
          <w:rFonts w:ascii="Times New Roman" w:hAnsi="Times New Roman" w:cs="Times New Roman"/>
          <w:sz w:val="24"/>
          <w:szCs w:val="24"/>
        </w:rPr>
        <w:t xml:space="preserve"> подменена</w:t>
      </w:r>
      <w:r w:rsidR="00D83197" w:rsidRPr="003B0D03">
        <w:rPr>
          <w:rFonts w:ascii="Times New Roman" w:hAnsi="Times New Roman" w:cs="Times New Roman"/>
          <w:sz w:val="24"/>
          <w:szCs w:val="24"/>
        </w:rPr>
        <w:t xml:space="preserve"> с</w:t>
      </w:r>
      <w:r w:rsidR="00F54FD5" w:rsidRPr="003B0D03">
        <w:rPr>
          <w:rFonts w:ascii="Times New Roman" w:hAnsi="Times New Roman" w:cs="Times New Roman"/>
          <w:sz w:val="24"/>
          <w:szCs w:val="24"/>
        </w:rPr>
        <w:t xml:space="preserve"> нова от </w:t>
      </w:r>
      <w:r w:rsidR="00F54FD5" w:rsidRPr="003B0D03"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 w:rsidR="00CD6F98" w:rsidRPr="003B0D03">
        <w:rPr>
          <w:rFonts w:ascii="Times New Roman" w:hAnsi="Times New Roman" w:cs="Times New Roman"/>
          <w:sz w:val="24"/>
          <w:szCs w:val="24"/>
        </w:rPr>
        <w:t xml:space="preserve">профили, </w:t>
      </w:r>
      <w:r w:rsidR="00F54FD5" w:rsidRPr="003B0D03">
        <w:rPr>
          <w:rFonts w:ascii="Times New Roman" w:hAnsi="Times New Roman" w:cs="Times New Roman"/>
          <w:sz w:val="24"/>
          <w:szCs w:val="24"/>
        </w:rPr>
        <w:t xml:space="preserve"> </w:t>
      </w:r>
      <w:r w:rsidR="00D83197" w:rsidRPr="003B0D03">
        <w:rPr>
          <w:rFonts w:ascii="Times New Roman" w:hAnsi="Times New Roman" w:cs="Times New Roman"/>
          <w:sz w:val="24"/>
          <w:szCs w:val="24"/>
        </w:rPr>
        <w:t>стъклопакет – 24 мм.</w:t>
      </w:r>
      <w:r w:rsidR="00C713DE" w:rsidRPr="003B0D03">
        <w:rPr>
          <w:rFonts w:ascii="Times New Roman" w:hAnsi="Times New Roman" w:cs="Times New Roman"/>
          <w:sz w:val="24"/>
          <w:szCs w:val="24"/>
        </w:rPr>
        <w:t xml:space="preserve"> Външните стени</w:t>
      </w:r>
      <w:r w:rsidR="00E20B50" w:rsidRPr="003B0D03">
        <w:rPr>
          <w:rFonts w:ascii="Times New Roman" w:hAnsi="Times New Roman" w:cs="Times New Roman"/>
          <w:sz w:val="24"/>
          <w:szCs w:val="24"/>
        </w:rPr>
        <w:t xml:space="preserve"> са изолирани с Х</w:t>
      </w:r>
      <w:r w:rsidR="00E20B50" w:rsidRPr="003B0D03">
        <w:rPr>
          <w:rFonts w:ascii="Times New Roman" w:hAnsi="Times New Roman" w:cs="Times New Roman"/>
          <w:sz w:val="24"/>
          <w:szCs w:val="24"/>
          <w:lang w:val="en-US"/>
        </w:rPr>
        <w:t xml:space="preserve">PS NEOPOR </w:t>
      </w:r>
      <w:r w:rsidR="00E20B50" w:rsidRPr="003B0D03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E20B50" w:rsidRPr="003B0D03">
        <w:rPr>
          <w:rFonts w:ascii="Times New Roman" w:hAnsi="Times New Roman" w:cs="Times New Roman"/>
          <w:sz w:val="24"/>
          <w:szCs w:val="24"/>
        </w:rPr>
        <w:t>деб</w:t>
      </w:r>
      <w:proofErr w:type="spellEnd"/>
      <w:r w:rsidR="00E20B50" w:rsidRPr="003B0D03">
        <w:rPr>
          <w:rFonts w:ascii="Times New Roman" w:hAnsi="Times New Roman" w:cs="Times New Roman"/>
          <w:sz w:val="24"/>
          <w:szCs w:val="24"/>
        </w:rPr>
        <w:t>.10 см.</w:t>
      </w:r>
    </w:p>
    <w:p w:rsidR="00784F58" w:rsidRPr="003B0D03" w:rsidRDefault="003D120C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Външната мазилка по стени е </w:t>
      </w:r>
      <w:r w:rsidR="002F2917" w:rsidRPr="003B0D03">
        <w:rPr>
          <w:rFonts w:ascii="Times New Roman" w:hAnsi="Times New Roman" w:cs="Times New Roman"/>
          <w:sz w:val="24"/>
          <w:szCs w:val="24"/>
        </w:rPr>
        <w:t xml:space="preserve">силикатна </w:t>
      </w:r>
      <w:proofErr w:type="spellStart"/>
      <w:r w:rsidR="002F2917" w:rsidRPr="003B0D03">
        <w:rPr>
          <w:rFonts w:ascii="Times New Roman" w:hAnsi="Times New Roman" w:cs="Times New Roman"/>
          <w:sz w:val="24"/>
          <w:szCs w:val="24"/>
        </w:rPr>
        <w:t>пастообразна</w:t>
      </w:r>
      <w:proofErr w:type="spellEnd"/>
      <w:r w:rsidR="002F2917" w:rsidRPr="003B0D03">
        <w:rPr>
          <w:rFonts w:ascii="Times New Roman" w:hAnsi="Times New Roman" w:cs="Times New Roman"/>
          <w:sz w:val="24"/>
          <w:szCs w:val="24"/>
        </w:rPr>
        <w:t>.</w:t>
      </w:r>
    </w:p>
    <w:p w:rsidR="002F2917" w:rsidRPr="003B0D03" w:rsidRDefault="002F2917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Покривите са изпълнени с 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 xml:space="preserve">  хидроизолация два пласта, с горен с 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>, като периодично са извършвани ремонти.</w:t>
      </w:r>
    </w:p>
    <w:p w:rsidR="00145EE0" w:rsidRPr="003B0D03" w:rsidRDefault="00145EE0" w:rsidP="00251C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4863" w:rsidRPr="003B0D03" w:rsidRDefault="00D94863" w:rsidP="00A95A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 xml:space="preserve">ІІ. Техническа описание на </w:t>
      </w:r>
      <w:r w:rsidR="0086340C" w:rsidRPr="003B0D03">
        <w:rPr>
          <w:rFonts w:ascii="Times New Roman" w:hAnsi="Times New Roman" w:cs="Times New Roman"/>
          <w:b/>
          <w:sz w:val="24"/>
          <w:szCs w:val="24"/>
        </w:rPr>
        <w:t xml:space="preserve">поръчката. </w:t>
      </w:r>
    </w:p>
    <w:p w:rsidR="009A6AD9" w:rsidRPr="00307B3E" w:rsidRDefault="009A6AD9" w:rsidP="00C75C2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 xml:space="preserve">Част – 1: </w:t>
      </w:r>
      <w:r w:rsidR="00080421" w:rsidRPr="003B0D03">
        <w:rPr>
          <w:rFonts w:ascii="Times New Roman" w:hAnsi="Times New Roman" w:cs="Times New Roman"/>
          <w:b/>
          <w:sz w:val="24"/>
          <w:szCs w:val="24"/>
        </w:rPr>
        <w:t xml:space="preserve">Ремонт тавани – </w:t>
      </w:r>
      <w:r w:rsidR="00080421" w:rsidRPr="00307B3E">
        <w:rPr>
          <w:rFonts w:ascii="Times New Roman" w:hAnsi="Times New Roman" w:cs="Times New Roman"/>
          <w:sz w:val="24"/>
          <w:szCs w:val="24"/>
        </w:rPr>
        <w:t>около 780 м2</w:t>
      </w:r>
      <w:r w:rsidRPr="00307B3E">
        <w:rPr>
          <w:rFonts w:ascii="Times New Roman" w:hAnsi="Times New Roman" w:cs="Times New Roman"/>
          <w:sz w:val="24"/>
          <w:szCs w:val="24"/>
        </w:rPr>
        <w:t>.</w:t>
      </w:r>
    </w:p>
    <w:p w:rsidR="009A6AD9" w:rsidRPr="003B0D03" w:rsidRDefault="0008042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Облицовка тавани втори етаж  с 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гипсокартон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 xml:space="preserve"> и топлоизолация на метална конструкция</w:t>
      </w:r>
      <w:r w:rsidR="00DF6FB8" w:rsidRPr="003B0D03">
        <w:rPr>
          <w:rFonts w:ascii="Times New Roman" w:hAnsi="Times New Roman" w:cs="Times New Roman"/>
          <w:sz w:val="24"/>
          <w:szCs w:val="24"/>
        </w:rPr>
        <w:t>.</w:t>
      </w:r>
    </w:p>
    <w:p w:rsidR="00DF6FB8" w:rsidRPr="003B0D03" w:rsidRDefault="0008042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Облицовка тавани първи етаж с 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гипсокартон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 xml:space="preserve"> на метална конструкция.</w:t>
      </w:r>
      <w:r w:rsidR="00DF6FB8" w:rsidRPr="003B0D03">
        <w:rPr>
          <w:rFonts w:ascii="Times New Roman" w:hAnsi="Times New Roman" w:cs="Times New Roman"/>
          <w:sz w:val="24"/>
          <w:szCs w:val="24"/>
        </w:rPr>
        <w:t xml:space="preserve"> </w:t>
      </w:r>
      <w:r w:rsidR="009113CE" w:rsidRPr="003B0D0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5C23" w:rsidRPr="003B0D03" w:rsidRDefault="00BC695E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>Грундиране и боядисване с латекс тавани.</w:t>
      </w:r>
    </w:p>
    <w:p w:rsidR="00BC695E" w:rsidRPr="003B0D03" w:rsidRDefault="00BC695E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Демонтаж и монтаж на съществуващите осветителни тела </w:t>
      </w:r>
      <w:bookmarkStart w:id="0" w:name="_GoBack"/>
      <w:bookmarkEnd w:id="0"/>
    </w:p>
    <w:p w:rsidR="009A6AD9" w:rsidRPr="003B0D03" w:rsidRDefault="009A6AD9" w:rsidP="00C75C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F0A76" w:rsidRPr="003B0D03" w:rsidRDefault="00CA1774" w:rsidP="009F0A76">
      <w:pPr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AA0" w:rsidRPr="003B0D03">
        <w:rPr>
          <w:rFonts w:ascii="Times New Roman" w:hAnsi="Times New Roman" w:cs="Times New Roman"/>
          <w:b/>
          <w:sz w:val="24"/>
          <w:szCs w:val="24"/>
        </w:rPr>
        <w:tab/>
      </w:r>
      <w:r w:rsidRPr="003B0D03">
        <w:rPr>
          <w:rFonts w:ascii="Times New Roman" w:hAnsi="Times New Roman" w:cs="Times New Roman"/>
          <w:b/>
          <w:sz w:val="24"/>
          <w:szCs w:val="24"/>
        </w:rPr>
        <w:t>Част</w:t>
      </w:r>
      <w:r w:rsidR="0086340C" w:rsidRPr="003B0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892" w:rsidRPr="003B0D03">
        <w:rPr>
          <w:rFonts w:ascii="Times New Roman" w:hAnsi="Times New Roman" w:cs="Times New Roman"/>
          <w:b/>
          <w:sz w:val="24"/>
          <w:szCs w:val="24"/>
        </w:rPr>
        <w:t>–</w:t>
      </w:r>
      <w:r w:rsidR="0025295F" w:rsidRPr="003B0D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95F" w:rsidRPr="003B0D0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5295F" w:rsidRPr="003B0D0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0A76" w:rsidRPr="003B0D03">
        <w:rPr>
          <w:rFonts w:ascii="Times New Roman" w:hAnsi="Times New Roman" w:cs="Times New Roman"/>
          <w:b/>
          <w:sz w:val="24"/>
          <w:szCs w:val="24"/>
        </w:rPr>
        <w:t>Хидроизолация покрив</w:t>
      </w:r>
      <w:r w:rsidR="00E20CB5" w:rsidRPr="003B0D03">
        <w:rPr>
          <w:rFonts w:ascii="Times New Roman" w:hAnsi="Times New Roman" w:cs="Times New Roman"/>
          <w:b/>
          <w:sz w:val="24"/>
          <w:szCs w:val="24"/>
        </w:rPr>
        <w:t>.</w:t>
      </w:r>
    </w:p>
    <w:p w:rsidR="009F0A76" w:rsidRPr="003B0D03" w:rsidRDefault="009F0A76" w:rsidP="002E5C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869F7" w:rsidRPr="003B0D03">
        <w:rPr>
          <w:rFonts w:ascii="Times New Roman" w:hAnsi="Times New Roman" w:cs="Times New Roman"/>
          <w:sz w:val="24"/>
          <w:szCs w:val="24"/>
        </w:rPr>
        <w:t>1.</w:t>
      </w:r>
      <w:r w:rsidR="00FA6145" w:rsidRPr="003B0D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145" w:rsidRPr="003B0D03">
        <w:rPr>
          <w:rFonts w:ascii="Times New Roman" w:hAnsi="Times New Roman" w:cs="Times New Roman"/>
          <w:sz w:val="24"/>
          <w:szCs w:val="24"/>
        </w:rPr>
        <w:t>Демонтажни</w:t>
      </w:r>
      <w:proofErr w:type="spellEnd"/>
      <w:r w:rsidR="00FA6145" w:rsidRPr="003B0D03">
        <w:rPr>
          <w:rFonts w:ascii="Times New Roman" w:hAnsi="Times New Roman" w:cs="Times New Roman"/>
          <w:sz w:val="24"/>
          <w:szCs w:val="24"/>
        </w:rPr>
        <w:t xml:space="preserve"> работи</w:t>
      </w:r>
    </w:p>
    <w:p w:rsidR="009F0A76" w:rsidRPr="003B0D03" w:rsidRDefault="008779E0" w:rsidP="00E06AA0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>Демо</w:t>
      </w:r>
      <w:r w:rsidR="0025295F" w:rsidRPr="003B0D03">
        <w:rPr>
          <w:rFonts w:ascii="Times New Roman" w:hAnsi="Times New Roman" w:cs="Times New Roman"/>
          <w:sz w:val="24"/>
          <w:szCs w:val="24"/>
        </w:rPr>
        <w:t xml:space="preserve">нтаж </w:t>
      </w:r>
      <w:r w:rsidR="009F0A76" w:rsidRPr="003B0D03">
        <w:rPr>
          <w:rFonts w:ascii="Times New Roman" w:hAnsi="Times New Roman" w:cs="Times New Roman"/>
          <w:sz w:val="24"/>
          <w:szCs w:val="24"/>
        </w:rPr>
        <w:t>амортизирана покривна изолация покрив кухненски блок и топла връзка.</w:t>
      </w:r>
    </w:p>
    <w:p w:rsidR="008779E0" w:rsidRPr="003B0D03" w:rsidRDefault="009F0A76" w:rsidP="00E06AA0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Демонтаж съществуваща 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лам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>.обшивка</w:t>
      </w:r>
      <w:r w:rsidR="0025295F" w:rsidRPr="003B0D03">
        <w:rPr>
          <w:rFonts w:ascii="Times New Roman" w:hAnsi="Times New Roman" w:cs="Times New Roman"/>
          <w:sz w:val="24"/>
          <w:szCs w:val="24"/>
        </w:rPr>
        <w:t>.</w:t>
      </w:r>
    </w:p>
    <w:p w:rsidR="00BF66A3" w:rsidRPr="003B0D03" w:rsidRDefault="00BF66A3" w:rsidP="00BF66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 xml:space="preserve">      </w:t>
      </w:r>
      <w:r w:rsidR="008869F7" w:rsidRPr="003B0D03">
        <w:rPr>
          <w:rFonts w:ascii="Times New Roman" w:hAnsi="Times New Roman" w:cs="Times New Roman"/>
          <w:sz w:val="24"/>
          <w:szCs w:val="24"/>
        </w:rPr>
        <w:t xml:space="preserve">2. </w:t>
      </w:r>
      <w:r w:rsidR="00FA6145" w:rsidRPr="003B0D03">
        <w:rPr>
          <w:rFonts w:ascii="Times New Roman" w:hAnsi="Times New Roman" w:cs="Times New Roman"/>
          <w:sz w:val="24"/>
          <w:szCs w:val="24"/>
        </w:rPr>
        <w:t xml:space="preserve"> </w:t>
      </w:r>
      <w:r w:rsidR="008869F7" w:rsidRPr="003B0D03">
        <w:rPr>
          <w:rFonts w:ascii="Times New Roman" w:hAnsi="Times New Roman" w:cs="Times New Roman"/>
          <w:sz w:val="24"/>
          <w:szCs w:val="24"/>
        </w:rPr>
        <w:t>Монтажни работи</w:t>
      </w:r>
    </w:p>
    <w:p w:rsidR="0007567C" w:rsidRPr="003B0D03" w:rsidRDefault="0007567C" w:rsidP="00BF66A3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>Доста</w:t>
      </w:r>
      <w:r w:rsidR="00473BB6" w:rsidRPr="003B0D03">
        <w:rPr>
          <w:rFonts w:ascii="Times New Roman" w:hAnsi="Times New Roman" w:cs="Times New Roman"/>
          <w:sz w:val="24"/>
          <w:szCs w:val="24"/>
        </w:rPr>
        <w:t xml:space="preserve">вка и монтаж на </w:t>
      </w:r>
      <w:proofErr w:type="spellStart"/>
      <w:r w:rsidR="00BF66A3" w:rsidRPr="003B0D03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="00BF66A3" w:rsidRPr="003B0D03">
        <w:rPr>
          <w:rFonts w:ascii="Times New Roman" w:hAnsi="Times New Roman" w:cs="Times New Roman"/>
          <w:sz w:val="24"/>
          <w:szCs w:val="24"/>
        </w:rPr>
        <w:t xml:space="preserve"> хидроизолация на два пласта с </w:t>
      </w:r>
      <w:proofErr w:type="spellStart"/>
      <w:r w:rsidR="00BF66A3" w:rsidRPr="003B0D03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="00BF66A3" w:rsidRPr="003B0D03">
        <w:rPr>
          <w:rFonts w:ascii="Times New Roman" w:hAnsi="Times New Roman" w:cs="Times New Roman"/>
          <w:sz w:val="24"/>
          <w:szCs w:val="24"/>
        </w:rPr>
        <w:t xml:space="preserve"> на втори пласт</w:t>
      </w:r>
      <w:r w:rsidR="00AA28F5" w:rsidRPr="003B0D03">
        <w:rPr>
          <w:rFonts w:ascii="Times New Roman" w:hAnsi="Times New Roman" w:cs="Times New Roman"/>
          <w:sz w:val="24"/>
          <w:szCs w:val="24"/>
        </w:rPr>
        <w:t>.</w:t>
      </w:r>
    </w:p>
    <w:p w:rsidR="00BC695E" w:rsidRPr="003B0D03" w:rsidRDefault="00BC695E" w:rsidP="00BF66A3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>Монтаж на същ.ламаринена обшивка.</w:t>
      </w:r>
    </w:p>
    <w:p w:rsidR="0066372E" w:rsidRPr="003B0D03" w:rsidRDefault="0066372E" w:rsidP="006637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0D03">
        <w:rPr>
          <w:rFonts w:ascii="Times New Roman" w:hAnsi="Times New Roman" w:cs="Times New Roman"/>
          <w:b/>
          <w:sz w:val="24"/>
          <w:szCs w:val="24"/>
        </w:rPr>
        <w:t>ІІ</w:t>
      </w:r>
      <w:r w:rsidRPr="003B0D0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B0D03">
        <w:rPr>
          <w:rFonts w:ascii="Times New Roman" w:hAnsi="Times New Roman" w:cs="Times New Roman"/>
          <w:b/>
          <w:sz w:val="24"/>
          <w:szCs w:val="24"/>
        </w:rPr>
        <w:t xml:space="preserve">. Изисквания към материалите. </w:t>
      </w:r>
    </w:p>
    <w:p w:rsidR="00AA28F5" w:rsidRPr="003B0D03" w:rsidRDefault="00BC695E" w:rsidP="00AA28F5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D03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 xml:space="preserve"> хидроизолация </w:t>
      </w:r>
      <w:r w:rsidR="00AA28F5" w:rsidRPr="003B0D03">
        <w:rPr>
          <w:rFonts w:ascii="Times New Roman" w:hAnsi="Times New Roman" w:cs="Times New Roman"/>
          <w:sz w:val="24"/>
          <w:szCs w:val="24"/>
        </w:rPr>
        <w:t>–</w:t>
      </w:r>
      <w:r w:rsidRPr="003B0D03">
        <w:rPr>
          <w:rFonts w:ascii="Times New Roman" w:hAnsi="Times New Roman" w:cs="Times New Roman"/>
          <w:sz w:val="24"/>
          <w:szCs w:val="24"/>
        </w:rPr>
        <w:t xml:space="preserve"> </w:t>
      </w:r>
      <w:r w:rsidR="00AA28F5" w:rsidRPr="003B0D03">
        <w:rPr>
          <w:rFonts w:ascii="Times New Roman" w:hAnsi="Times New Roman" w:cs="Times New Roman"/>
          <w:sz w:val="24"/>
          <w:szCs w:val="24"/>
        </w:rPr>
        <w:t xml:space="preserve">два пласта </w:t>
      </w:r>
      <w:r w:rsidR="002E5C2F">
        <w:rPr>
          <w:rFonts w:ascii="Times New Roman" w:hAnsi="Times New Roman" w:cs="Times New Roman"/>
          <w:sz w:val="24"/>
          <w:szCs w:val="24"/>
        </w:rPr>
        <w:t xml:space="preserve">– първи пласт -3мм, втори пласт с </w:t>
      </w:r>
      <w:proofErr w:type="spellStart"/>
      <w:r w:rsidR="002E5C2F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="002E5C2F">
        <w:rPr>
          <w:rFonts w:ascii="Times New Roman" w:hAnsi="Times New Roman" w:cs="Times New Roman"/>
          <w:sz w:val="24"/>
          <w:szCs w:val="24"/>
        </w:rPr>
        <w:t xml:space="preserve"> – 4 мм.</w:t>
      </w:r>
    </w:p>
    <w:p w:rsidR="00BC695E" w:rsidRPr="003B0D03" w:rsidRDefault="00BC695E" w:rsidP="00AA28F5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B0D03">
        <w:rPr>
          <w:rFonts w:ascii="Times New Roman" w:hAnsi="Times New Roman" w:cs="Times New Roman"/>
          <w:color w:val="000000" w:themeColor="text1"/>
          <w:sz w:val="24"/>
          <w:szCs w:val="24"/>
        </w:rPr>
        <w:t>Гипсокартон</w:t>
      </w:r>
      <w:proofErr w:type="spellEnd"/>
      <w:r w:rsidRPr="003B0D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0D03" w:rsidRPr="003B0D03">
        <w:rPr>
          <w:rFonts w:ascii="Times New Roman" w:hAnsi="Times New Roman" w:cs="Times New Roman"/>
          <w:color w:val="000000" w:themeColor="text1"/>
          <w:sz w:val="24"/>
          <w:szCs w:val="24"/>
        </w:rPr>
        <w:t>пожароустойчив</w:t>
      </w:r>
      <w:proofErr w:type="spellEnd"/>
      <w:r w:rsidR="003B0D03" w:rsidRPr="003B0D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12,5 мм</w:t>
      </w:r>
    </w:p>
    <w:p w:rsidR="003B0D03" w:rsidRPr="003B0D03" w:rsidRDefault="003B0D03" w:rsidP="00AA28F5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D03">
        <w:rPr>
          <w:rFonts w:ascii="Times New Roman" w:hAnsi="Times New Roman" w:cs="Times New Roman"/>
          <w:sz w:val="24"/>
          <w:szCs w:val="24"/>
        </w:rPr>
        <w:t>Каменна вата</w:t>
      </w:r>
      <w:r w:rsidRPr="003B0D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B0D03">
        <w:rPr>
          <w:rFonts w:ascii="Times New Roman" w:hAnsi="Times New Roman" w:cs="Times New Roman"/>
          <w:sz w:val="24"/>
          <w:szCs w:val="24"/>
        </w:rPr>
        <w:t>с дебелина 100</w:t>
      </w:r>
      <w:r w:rsidRPr="003B0D03">
        <w:rPr>
          <w:rFonts w:ascii="Times New Roman" w:hAnsi="Times New Roman" w:cs="Times New Roman"/>
          <w:sz w:val="24"/>
          <w:szCs w:val="24"/>
          <w:lang w:val="en-US"/>
        </w:rPr>
        <w:t>mm</w:t>
      </w:r>
      <w:r w:rsidRPr="003B0D03">
        <w:rPr>
          <w:rFonts w:ascii="Times New Roman" w:hAnsi="Times New Roman" w:cs="Times New Roman"/>
          <w:sz w:val="24"/>
          <w:szCs w:val="24"/>
        </w:rPr>
        <w:t xml:space="preserve"> и λ≤ 0,038W/</w:t>
      </w:r>
      <w:proofErr w:type="spellStart"/>
      <w:r w:rsidRPr="003B0D03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Pr="003B0D03">
        <w:rPr>
          <w:rFonts w:ascii="Times New Roman" w:hAnsi="Times New Roman" w:cs="Times New Roman"/>
          <w:sz w:val="24"/>
          <w:szCs w:val="24"/>
        </w:rPr>
        <w:t>,.</w:t>
      </w:r>
      <w:r w:rsidRPr="003B0D0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3B0D03" w:rsidRPr="003B0D03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E00E85"/>
    <w:multiLevelType w:val="hybridMultilevel"/>
    <w:tmpl w:val="6414B70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85623"/>
    <w:multiLevelType w:val="hybridMultilevel"/>
    <w:tmpl w:val="B91E3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CE03620"/>
    <w:multiLevelType w:val="hybridMultilevel"/>
    <w:tmpl w:val="3FD435F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7"/>
  </w:num>
  <w:num w:numId="5">
    <w:abstractNumId w:val="9"/>
  </w:num>
  <w:num w:numId="6">
    <w:abstractNumId w:val="30"/>
  </w:num>
  <w:num w:numId="7">
    <w:abstractNumId w:val="14"/>
  </w:num>
  <w:num w:numId="8">
    <w:abstractNumId w:val="13"/>
  </w:num>
  <w:num w:numId="9">
    <w:abstractNumId w:val="27"/>
  </w:num>
  <w:num w:numId="10">
    <w:abstractNumId w:val="7"/>
  </w:num>
  <w:num w:numId="11">
    <w:abstractNumId w:val="6"/>
  </w:num>
  <w:num w:numId="12">
    <w:abstractNumId w:val="31"/>
  </w:num>
  <w:num w:numId="13">
    <w:abstractNumId w:val="29"/>
  </w:num>
  <w:num w:numId="14">
    <w:abstractNumId w:val="32"/>
  </w:num>
  <w:num w:numId="15">
    <w:abstractNumId w:val="12"/>
  </w:num>
  <w:num w:numId="16">
    <w:abstractNumId w:val="11"/>
  </w:num>
  <w:num w:numId="17">
    <w:abstractNumId w:val="34"/>
  </w:num>
  <w:num w:numId="18">
    <w:abstractNumId w:val="19"/>
  </w:num>
  <w:num w:numId="19">
    <w:abstractNumId w:val="33"/>
  </w:num>
  <w:num w:numId="20">
    <w:abstractNumId w:val="28"/>
  </w:num>
  <w:num w:numId="21">
    <w:abstractNumId w:val="26"/>
  </w:num>
  <w:num w:numId="22">
    <w:abstractNumId w:val="3"/>
  </w:num>
  <w:num w:numId="23">
    <w:abstractNumId w:val="18"/>
  </w:num>
  <w:num w:numId="24">
    <w:abstractNumId w:val="15"/>
  </w:num>
  <w:num w:numId="25">
    <w:abstractNumId w:val="0"/>
  </w:num>
  <w:num w:numId="26">
    <w:abstractNumId w:val="1"/>
  </w:num>
  <w:num w:numId="27">
    <w:abstractNumId w:val="21"/>
  </w:num>
  <w:num w:numId="28">
    <w:abstractNumId w:val="10"/>
  </w:num>
  <w:num w:numId="29">
    <w:abstractNumId w:val="16"/>
  </w:num>
  <w:num w:numId="30">
    <w:abstractNumId w:val="22"/>
  </w:num>
  <w:num w:numId="31">
    <w:abstractNumId w:val="20"/>
  </w:num>
  <w:num w:numId="32">
    <w:abstractNumId w:val="25"/>
  </w:num>
  <w:num w:numId="33">
    <w:abstractNumId w:val="24"/>
  </w:num>
  <w:num w:numId="34">
    <w:abstractNumId w:val="8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80421"/>
    <w:rsid w:val="00094469"/>
    <w:rsid w:val="000A455A"/>
    <w:rsid w:val="000B22E0"/>
    <w:rsid w:val="000B68BF"/>
    <w:rsid w:val="000D44AA"/>
    <w:rsid w:val="00120055"/>
    <w:rsid w:val="00122423"/>
    <w:rsid w:val="001307CF"/>
    <w:rsid w:val="00145EE0"/>
    <w:rsid w:val="001613E8"/>
    <w:rsid w:val="0016197E"/>
    <w:rsid w:val="00171AEA"/>
    <w:rsid w:val="00184F90"/>
    <w:rsid w:val="001B5AEB"/>
    <w:rsid w:val="001E7D41"/>
    <w:rsid w:val="00200784"/>
    <w:rsid w:val="0021532F"/>
    <w:rsid w:val="002204E1"/>
    <w:rsid w:val="00225212"/>
    <w:rsid w:val="00232358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E4C67"/>
    <w:rsid w:val="002E5C2F"/>
    <w:rsid w:val="002F0981"/>
    <w:rsid w:val="002F2917"/>
    <w:rsid w:val="002F5446"/>
    <w:rsid w:val="00301191"/>
    <w:rsid w:val="00307B3E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B0D03"/>
    <w:rsid w:val="003C518B"/>
    <w:rsid w:val="003D120C"/>
    <w:rsid w:val="003E207A"/>
    <w:rsid w:val="003E37F9"/>
    <w:rsid w:val="003F6B46"/>
    <w:rsid w:val="004012BB"/>
    <w:rsid w:val="004028C3"/>
    <w:rsid w:val="00404948"/>
    <w:rsid w:val="004111EB"/>
    <w:rsid w:val="004276C5"/>
    <w:rsid w:val="00447C97"/>
    <w:rsid w:val="00454667"/>
    <w:rsid w:val="0046183C"/>
    <w:rsid w:val="0047198E"/>
    <w:rsid w:val="00473BB6"/>
    <w:rsid w:val="00473CB4"/>
    <w:rsid w:val="00481684"/>
    <w:rsid w:val="004A5A99"/>
    <w:rsid w:val="004D2BDD"/>
    <w:rsid w:val="004D4C5F"/>
    <w:rsid w:val="004D7A8C"/>
    <w:rsid w:val="005210F6"/>
    <w:rsid w:val="0053220E"/>
    <w:rsid w:val="00534018"/>
    <w:rsid w:val="00536847"/>
    <w:rsid w:val="00546CDF"/>
    <w:rsid w:val="0057178A"/>
    <w:rsid w:val="00577449"/>
    <w:rsid w:val="00603016"/>
    <w:rsid w:val="006307BE"/>
    <w:rsid w:val="00642247"/>
    <w:rsid w:val="00647B39"/>
    <w:rsid w:val="00650E11"/>
    <w:rsid w:val="0066372E"/>
    <w:rsid w:val="00664DEF"/>
    <w:rsid w:val="006A53AA"/>
    <w:rsid w:val="006C71C7"/>
    <w:rsid w:val="006D3199"/>
    <w:rsid w:val="006F50E8"/>
    <w:rsid w:val="006F7E37"/>
    <w:rsid w:val="007469CB"/>
    <w:rsid w:val="007619A4"/>
    <w:rsid w:val="00781AA4"/>
    <w:rsid w:val="00784F58"/>
    <w:rsid w:val="00790036"/>
    <w:rsid w:val="007A42BB"/>
    <w:rsid w:val="007E0F7C"/>
    <w:rsid w:val="007F0256"/>
    <w:rsid w:val="00801C16"/>
    <w:rsid w:val="0080487D"/>
    <w:rsid w:val="00810962"/>
    <w:rsid w:val="008306E8"/>
    <w:rsid w:val="00831E3E"/>
    <w:rsid w:val="00841A45"/>
    <w:rsid w:val="00855340"/>
    <w:rsid w:val="00856019"/>
    <w:rsid w:val="008611B2"/>
    <w:rsid w:val="0086340C"/>
    <w:rsid w:val="008639DF"/>
    <w:rsid w:val="008779E0"/>
    <w:rsid w:val="008869F7"/>
    <w:rsid w:val="008B373B"/>
    <w:rsid w:val="008E3D03"/>
    <w:rsid w:val="008F753F"/>
    <w:rsid w:val="00903E3B"/>
    <w:rsid w:val="009113CE"/>
    <w:rsid w:val="00935587"/>
    <w:rsid w:val="00946D80"/>
    <w:rsid w:val="00980B70"/>
    <w:rsid w:val="009A6AD9"/>
    <w:rsid w:val="009D4ED1"/>
    <w:rsid w:val="009E419B"/>
    <w:rsid w:val="009F0A76"/>
    <w:rsid w:val="00A0452B"/>
    <w:rsid w:val="00A0485B"/>
    <w:rsid w:val="00A344B6"/>
    <w:rsid w:val="00A91DAC"/>
    <w:rsid w:val="00A95A75"/>
    <w:rsid w:val="00AA0404"/>
    <w:rsid w:val="00AA09C8"/>
    <w:rsid w:val="00AA28F5"/>
    <w:rsid w:val="00AB1FF8"/>
    <w:rsid w:val="00AD1D05"/>
    <w:rsid w:val="00B05565"/>
    <w:rsid w:val="00B06C47"/>
    <w:rsid w:val="00B13079"/>
    <w:rsid w:val="00B213B8"/>
    <w:rsid w:val="00B260F8"/>
    <w:rsid w:val="00B454D8"/>
    <w:rsid w:val="00B47F0D"/>
    <w:rsid w:val="00B71038"/>
    <w:rsid w:val="00B82B33"/>
    <w:rsid w:val="00BC09D5"/>
    <w:rsid w:val="00BC3472"/>
    <w:rsid w:val="00BC695E"/>
    <w:rsid w:val="00BD467E"/>
    <w:rsid w:val="00BD74B9"/>
    <w:rsid w:val="00BE3C94"/>
    <w:rsid w:val="00BE45BF"/>
    <w:rsid w:val="00BE748B"/>
    <w:rsid w:val="00BF66A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2729"/>
    <w:rsid w:val="00DF69F3"/>
    <w:rsid w:val="00DF6FB8"/>
    <w:rsid w:val="00DF75F0"/>
    <w:rsid w:val="00E04077"/>
    <w:rsid w:val="00E06AA0"/>
    <w:rsid w:val="00E135FB"/>
    <w:rsid w:val="00E20B50"/>
    <w:rsid w:val="00E20CB5"/>
    <w:rsid w:val="00E3637A"/>
    <w:rsid w:val="00E52413"/>
    <w:rsid w:val="00E54133"/>
    <w:rsid w:val="00E64925"/>
    <w:rsid w:val="00E6725A"/>
    <w:rsid w:val="00E93E1B"/>
    <w:rsid w:val="00E971FF"/>
    <w:rsid w:val="00EE7DEC"/>
    <w:rsid w:val="00F0045C"/>
    <w:rsid w:val="00F077AF"/>
    <w:rsid w:val="00F175C4"/>
    <w:rsid w:val="00F41343"/>
    <w:rsid w:val="00F50568"/>
    <w:rsid w:val="00F54FD5"/>
    <w:rsid w:val="00F65402"/>
    <w:rsid w:val="00F75E54"/>
    <w:rsid w:val="00F86307"/>
    <w:rsid w:val="00F9248D"/>
    <w:rsid w:val="00FA6145"/>
    <w:rsid w:val="00FB73E1"/>
    <w:rsid w:val="00FB7892"/>
    <w:rsid w:val="00FD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39</cp:revision>
  <dcterms:created xsi:type="dcterms:W3CDTF">2014-06-20T11:02:00Z</dcterms:created>
  <dcterms:modified xsi:type="dcterms:W3CDTF">2016-07-20T11:39:00Z</dcterms:modified>
</cp:coreProperties>
</file>